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709"/>
        <w:gridCol w:w="709"/>
        <w:gridCol w:w="708"/>
        <w:gridCol w:w="142"/>
        <w:gridCol w:w="1559"/>
        <w:gridCol w:w="426"/>
        <w:gridCol w:w="850"/>
        <w:gridCol w:w="1134"/>
        <w:gridCol w:w="709"/>
        <w:gridCol w:w="844"/>
        <w:gridCol w:w="6"/>
      </w:tblGrid>
      <w:tr w:rsidR="00515B90" w:rsidRPr="00A70770" w:rsidTr="0033528F">
        <w:trPr>
          <w:trHeight w:val="406"/>
        </w:trPr>
        <w:tc>
          <w:tcPr>
            <w:tcW w:w="2547" w:type="dxa"/>
            <w:gridSpan w:val="3"/>
            <w:vMerge w:val="restart"/>
            <w:vAlign w:val="center"/>
          </w:tcPr>
          <w:p w:rsidR="00235B43" w:rsidRDefault="006A399F" w:rsidP="006A399F">
            <w:pPr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 w:hint="eastAsia"/>
                <w:sz w:val="22"/>
                <w:szCs w:val="20"/>
              </w:rPr>
              <w:t>최근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  <w:bookmarkStart w:id="0" w:name="_GoBack"/>
            <w:bookmarkEnd w:id="0"/>
          </w:p>
          <w:p w:rsidR="00515B90" w:rsidRPr="003E6BCD" w:rsidRDefault="006A399F" w:rsidP="006A399F">
            <w:pPr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 w:hint="eastAsia"/>
                <w:sz w:val="22"/>
                <w:szCs w:val="20"/>
              </w:rPr>
              <w:t>사진</w:t>
            </w:r>
            <w:r>
              <w:rPr>
                <w:rFonts w:ascii="Calibri" w:hAnsi="Calibri"/>
                <w:sz w:val="22"/>
                <w:szCs w:val="20"/>
              </w:rPr>
              <w:t xml:space="preserve"> </w:t>
            </w:r>
            <w:r>
              <w:rPr>
                <w:rFonts w:ascii="Calibri" w:hAnsi="Calibri" w:hint="eastAsia"/>
                <w:sz w:val="22"/>
                <w:szCs w:val="20"/>
              </w:rPr>
              <w:t>첨부</w:t>
            </w:r>
          </w:p>
        </w:tc>
        <w:tc>
          <w:tcPr>
            <w:tcW w:w="709" w:type="dxa"/>
            <w:vAlign w:val="center"/>
          </w:tcPr>
          <w:p w:rsidR="00515B90" w:rsidRPr="003E6BCD" w:rsidRDefault="006A399F" w:rsidP="00A15DE3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 w:hint="eastAsia"/>
                <w:sz w:val="22"/>
                <w:szCs w:val="20"/>
              </w:rPr>
              <w:t>성명</w:t>
            </w:r>
          </w:p>
        </w:tc>
        <w:tc>
          <w:tcPr>
            <w:tcW w:w="6378" w:type="dxa"/>
            <w:gridSpan w:val="9"/>
            <w:vAlign w:val="center"/>
          </w:tcPr>
          <w:p w:rsidR="00515B90" w:rsidRPr="003E6BCD" w:rsidRDefault="00515B90" w:rsidP="00A15DE3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2306C8" w:rsidRPr="00A70770" w:rsidTr="0033528F">
        <w:trPr>
          <w:trHeight w:val="412"/>
        </w:trPr>
        <w:tc>
          <w:tcPr>
            <w:tcW w:w="2547" w:type="dxa"/>
            <w:gridSpan w:val="3"/>
            <w:vMerge/>
          </w:tcPr>
          <w:p w:rsidR="002306C8" w:rsidRPr="003E6BCD" w:rsidRDefault="002306C8" w:rsidP="00D713CE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306C8" w:rsidRPr="003E6BCD" w:rsidRDefault="006A399F" w:rsidP="00A15DE3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 w:hint="eastAsia"/>
                <w:sz w:val="22"/>
                <w:szCs w:val="20"/>
              </w:rPr>
              <w:t>연령</w:t>
            </w:r>
          </w:p>
        </w:tc>
        <w:tc>
          <w:tcPr>
            <w:tcW w:w="2409" w:type="dxa"/>
            <w:gridSpan w:val="3"/>
            <w:vAlign w:val="center"/>
          </w:tcPr>
          <w:p w:rsidR="002306C8" w:rsidRPr="003E6BCD" w:rsidRDefault="002306C8" w:rsidP="002306C8">
            <w:pPr>
              <w:tabs>
                <w:tab w:val="left" w:pos="1778"/>
              </w:tabs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306C8" w:rsidRPr="003E6BCD" w:rsidRDefault="006A399F" w:rsidP="002306C8">
            <w:pPr>
              <w:tabs>
                <w:tab w:val="left" w:pos="1778"/>
              </w:tabs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 w:hint="eastAsia"/>
                <w:sz w:val="22"/>
                <w:szCs w:val="20"/>
              </w:rPr>
              <w:t>생년월일</w:t>
            </w:r>
          </w:p>
        </w:tc>
        <w:tc>
          <w:tcPr>
            <w:tcW w:w="2693" w:type="dxa"/>
            <w:gridSpan w:val="4"/>
            <w:vAlign w:val="center"/>
          </w:tcPr>
          <w:p w:rsidR="002306C8" w:rsidRPr="003E6BCD" w:rsidRDefault="002306C8" w:rsidP="00A15DE3">
            <w:pPr>
              <w:tabs>
                <w:tab w:val="left" w:pos="1778"/>
              </w:tabs>
              <w:rPr>
                <w:rFonts w:ascii="Calibri" w:hAnsi="Calibri"/>
                <w:sz w:val="22"/>
                <w:szCs w:val="20"/>
              </w:rPr>
            </w:pPr>
            <w:r w:rsidRPr="003E6BCD">
              <w:rPr>
                <w:rFonts w:ascii="Calibri" w:hAnsi="Calibri"/>
                <w:sz w:val="22"/>
                <w:szCs w:val="20"/>
              </w:rPr>
              <w:t>YYYY.MM.DD</w:t>
            </w:r>
          </w:p>
        </w:tc>
      </w:tr>
      <w:tr w:rsidR="00A15DE3" w:rsidRPr="00A70770" w:rsidTr="0033528F">
        <w:trPr>
          <w:trHeight w:val="450"/>
        </w:trPr>
        <w:tc>
          <w:tcPr>
            <w:tcW w:w="2547" w:type="dxa"/>
            <w:gridSpan w:val="3"/>
            <w:vMerge/>
          </w:tcPr>
          <w:p w:rsidR="00515B90" w:rsidRPr="003E6BCD" w:rsidRDefault="00515B90" w:rsidP="00D713CE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15B90" w:rsidRPr="003E6BCD" w:rsidRDefault="006A399F" w:rsidP="00515B90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 w:hint="eastAsia"/>
                <w:sz w:val="22"/>
                <w:szCs w:val="20"/>
              </w:rPr>
              <w:t>학력</w:t>
            </w:r>
          </w:p>
        </w:tc>
        <w:tc>
          <w:tcPr>
            <w:tcW w:w="708" w:type="dxa"/>
            <w:vAlign w:val="center"/>
          </w:tcPr>
          <w:p w:rsidR="00515B90" w:rsidRPr="003E6BCD" w:rsidRDefault="00515B90" w:rsidP="00A15DE3">
            <w:pPr>
              <w:rPr>
                <w:rFonts w:ascii="Calibri" w:hAnsi="Calibri"/>
                <w:sz w:val="22"/>
                <w:szCs w:val="20"/>
              </w:rPr>
            </w:pPr>
            <w:r w:rsidRPr="003E6BCD">
              <w:rPr>
                <w:rFonts w:ascii="Calibri" w:hAnsi="Calibri"/>
                <w:sz w:val="22"/>
                <w:szCs w:val="20"/>
              </w:rPr>
              <w:t>BS</w:t>
            </w:r>
          </w:p>
        </w:tc>
        <w:tc>
          <w:tcPr>
            <w:tcW w:w="2977" w:type="dxa"/>
            <w:gridSpan w:val="4"/>
            <w:vAlign w:val="center"/>
          </w:tcPr>
          <w:p w:rsidR="00515B90" w:rsidRPr="003E6BCD" w:rsidRDefault="00235B43" w:rsidP="00522BE7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 w:hint="eastAsia"/>
                <w:sz w:val="22"/>
                <w:szCs w:val="20"/>
              </w:rPr>
              <w:t>대학</w:t>
            </w:r>
            <w:r>
              <w:rPr>
                <w:rFonts w:ascii="Calibri" w:hAnsi="Calibri" w:hint="eastAsia"/>
                <w:sz w:val="22"/>
                <w:szCs w:val="20"/>
              </w:rPr>
              <w:t>/</w:t>
            </w:r>
            <w:r>
              <w:rPr>
                <w:rFonts w:ascii="Calibri" w:hAnsi="Calibri" w:hint="eastAsia"/>
                <w:sz w:val="22"/>
                <w:szCs w:val="20"/>
              </w:rPr>
              <w:t>학과</w:t>
            </w:r>
          </w:p>
        </w:tc>
        <w:tc>
          <w:tcPr>
            <w:tcW w:w="1134" w:type="dxa"/>
            <w:vAlign w:val="center"/>
          </w:tcPr>
          <w:p w:rsidR="00515B90" w:rsidRPr="003E6BCD" w:rsidRDefault="00515B90" w:rsidP="008C39CE">
            <w:pPr>
              <w:spacing w:line="200" w:lineRule="exact"/>
              <w:rPr>
                <w:rFonts w:ascii="Calibri" w:hAnsi="Calibri"/>
                <w:sz w:val="22"/>
                <w:szCs w:val="20"/>
              </w:rPr>
            </w:pPr>
            <w:r w:rsidRPr="003E6BCD">
              <w:rPr>
                <w:rFonts w:ascii="Calibri" w:hAnsi="Calibri" w:hint="eastAsia"/>
                <w:sz w:val="22"/>
                <w:szCs w:val="20"/>
              </w:rPr>
              <w:t>YYYY.MM-YYYY.MM</w:t>
            </w:r>
          </w:p>
        </w:tc>
        <w:tc>
          <w:tcPr>
            <w:tcW w:w="1559" w:type="dxa"/>
            <w:gridSpan w:val="3"/>
            <w:vAlign w:val="center"/>
          </w:tcPr>
          <w:p w:rsidR="00515B90" w:rsidRPr="003E6BCD" w:rsidRDefault="00515B90" w:rsidP="00A15DE3">
            <w:pPr>
              <w:rPr>
                <w:rFonts w:ascii="Calibri" w:hAnsi="Calibri"/>
                <w:sz w:val="22"/>
                <w:szCs w:val="20"/>
              </w:rPr>
            </w:pPr>
            <w:r w:rsidRPr="003E6BCD">
              <w:rPr>
                <w:rFonts w:ascii="Calibri" w:hAnsi="Calibri" w:hint="eastAsia"/>
                <w:sz w:val="22"/>
                <w:szCs w:val="20"/>
              </w:rPr>
              <w:t>GPA</w:t>
            </w:r>
            <w:r w:rsidR="00A15DE3" w:rsidRPr="003E6BCD">
              <w:rPr>
                <w:rFonts w:ascii="Calibri" w:hAnsi="Calibri"/>
                <w:sz w:val="22"/>
                <w:szCs w:val="20"/>
              </w:rPr>
              <w:t xml:space="preserve"> = x.xx / 4.3</w:t>
            </w:r>
          </w:p>
        </w:tc>
      </w:tr>
      <w:tr w:rsidR="00522BE7" w:rsidRPr="00A70770" w:rsidTr="0033528F">
        <w:trPr>
          <w:trHeight w:val="414"/>
        </w:trPr>
        <w:tc>
          <w:tcPr>
            <w:tcW w:w="2547" w:type="dxa"/>
            <w:gridSpan w:val="3"/>
            <w:vMerge/>
          </w:tcPr>
          <w:p w:rsidR="00522BE7" w:rsidRPr="003E6BCD" w:rsidRDefault="00522BE7" w:rsidP="00522BE7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709" w:type="dxa"/>
            <w:vMerge/>
          </w:tcPr>
          <w:p w:rsidR="00522BE7" w:rsidRPr="003E6BCD" w:rsidRDefault="00522BE7" w:rsidP="00522BE7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22BE7" w:rsidRPr="003E6BCD" w:rsidRDefault="00522BE7" w:rsidP="00522BE7">
            <w:pPr>
              <w:rPr>
                <w:rFonts w:ascii="Calibri" w:hAnsi="Calibri"/>
                <w:sz w:val="22"/>
                <w:szCs w:val="20"/>
              </w:rPr>
            </w:pPr>
            <w:r w:rsidRPr="003E6BCD">
              <w:rPr>
                <w:rFonts w:ascii="Calibri" w:hAnsi="Calibri" w:hint="eastAsia"/>
                <w:sz w:val="22"/>
                <w:szCs w:val="20"/>
              </w:rPr>
              <w:t>MS</w:t>
            </w:r>
          </w:p>
        </w:tc>
        <w:tc>
          <w:tcPr>
            <w:tcW w:w="2977" w:type="dxa"/>
            <w:gridSpan w:val="4"/>
            <w:vAlign w:val="center"/>
          </w:tcPr>
          <w:p w:rsidR="00522BE7" w:rsidRDefault="00235B43" w:rsidP="00522BE7">
            <w:r>
              <w:rPr>
                <w:rFonts w:ascii="Calibri" w:hAnsi="Calibri" w:hint="eastAsia"/>
                <w:sz w:val="22"/>
                <w:szCs w:val="20"/>
              </w:rPr>
              <w:t>대학</w:t>
            </w:r>
            <w:r>
              <w:rPr>
                <w:rFonts w:ascii="Calibri" w:hAnsi="Calibri" w:hint="eastAsia"/>
                <w:sz w:val="22"/>
                <w:szCs w:val="20"/>
              </w:rPr>
              <w:t>/</w:t>
            </w:r>
            <w:r>
              <w:rPr>
                <w:rFonts w:ascii="Calibri" w:hAnsi="Calibri" w:hint="eastAsia"/>
                <w:sz w:val="22"/>
                <w:szCs w:val="20"/>
              </w:rPr>
              <w:t>학과</w:t>
            </w:r>
          </w:p>
        </w:tc>
        <w:tc>
          <w:tcPr>
            <w:tcW w:w="1134" w:type="dxa"/>
            <w:vAlign w:val="center"/>
          </w:tcPr>
          <w:p w:rsidR="00522BE7" w:rsidRPr="003E6BCD" w:rsidRDefault="00522BE7" w:rsidP="008C39CE">
            <w:pPr>
              <w:spacing w:line="200" w:lineRule="exact"/>
              <w:rPr>
                <w:sz w:val="22"/>
                <w:szCs w:val="20"/>
              </w:rPr>
            </w:pPr>
            <w:r w:rsidRPr="003E6BCD">
              <w:rPr>
                <w:rFonts w:ascii="Calibri" w:hAnsi="Calibri" w:hint="eastAsia"/>
                <w:sz w:val="22"/>
                <w:szCs w:val="20"/>
              </w:rPr>
              <w:t>YYYY.MM-YYYY.MM</w:t>
            </w:r>
          </w:p>
        </w:tc>
        <w:tc>
          <w:tcPr>
            <w:tcW w:w="1559" w:type="dxa"/>
            <w:gridSpan w:val="3"/>
            <w:vAlign w:val="center"/>
          </w:tcPr>
          <w:p w:rsidR="00522BE7" w:rsidRPr="003E6BCD" w:rsidRDefault="00522BE7" w:rsidP="00522BE7">
            <w:pPr>
              <w:rPr>
                <w:sz w:val="22"/>
                <w:szCs w:val="20"/>
              </w:rPr>
            </w:pPr>
            <w:r w:rsidRPr="003E6BCD">
              <w:rPr>
                <w:rFonts w:ascii="Calibri" w:hAnsi="Calibri" w:hint="eastAsia"/>
                <w:sz w:val="22"/>
                <w:szCs w:val="20"/>
              </w:rPr>
              <w:t>GPA</w:t>
            </w:r>
            <w:r w:rsidRPr="003E6BCD">
              <w:rPr>
                <w:rFonts w:ascii="Calibri" w:hAnsi="Calibri"/>
                <w:sz w:val="22"/>
                <w:szCs w:val="20"/>
              </w:rPr>
              <w:t xml:space="preserve"> = x.xx / 4.3</w:t>
            </w:r>
          </w:p>
        </w:tc>
      </w:tr>
      <w:tr w:rsidR="00522BE7" w:rsidRPr="00A70770" w:rsidTr="0033528F">
        <w:trPr>
          <w:trHeight w:val="407"/>
        </w:trPr>
        <w:tc>
          <w:tcPr>
            <w:tcW w:w="2547" w:type="dxa"/>
            <w:gridSpan w:val="3"/>
            <w:vMerge/>
          </w:tcPr>
          <w:p w:rsidR="00522BE7" w:rsidRPr="003E6BCD" w:rsidRDefault="00522BE7" w:rsidP="00522BE7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709" w:type="dxa"/>
            <w:vMerge/>
          </w:tcPr>
          <w:p w:rsidR="00522BE7" w:rsidRPr="003E6BCD" w:rsidRDefault="00522BE7" w:rsidP="00522BE7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22BE7" w:rsidRPr="003E6BCD" w:rsidRDefault="00522BE7" w:rsidP="00522BE7">
            <w:pPr>
              <w:rPr>
                <w:rFonts w:ascii="Calibri" w:hAnsi="Calibri"/>
                <w:sz w:val="22"/>
                <w:szCs w:val="20"/>
              </w:rPr>
            </w:pPr>
            <w:r w:rsidRPr="003E6BCD">
              <w:rPr>
                <w:rFonts w:ascii="Calibri" w:hAnsi="Calibri" w:hint="eastAsia"/>
                <w:sz w:val="22"/>
                <w:szCs w:val="20"/>
              </w:rPr>
              <w:t>Ph</w:t>
            </w:r>
            <w:r w:rsidRPr="003E6BCD">
              <w:rPr>
                <w:rFonts w:ascii="Calibri" w:hAnsi="Calibri"/>
                <w:sz w:val="22"/>
                <w:szCs w:val="20"/>
              </w:rPr>
              <w:t>D</w:t>
            </w:r>
          </w:p>
        </w:tc>
        <w:tc>
          <w:tcPr>
            <w:tcW w:w="2977" w:type="dxa"/>
            <w:gridSpan w:val="4"/>
            <w:vAlign w:val="center"/>
          </w:tcPr>
          <w:p w:rsidR="00522BE7" w:rsidRDefault="00235B43" w:rsidP="00522BE7">
            <w:r>
              <w:rPr>
                <w:rFonts w:ascii="Calibri" w:hAnsi="Calibri" w:hint="eastAsia"/>
                <w:sz w:val="22"/>
                <w:szCs w:val="20"/>
              </w:rPr>
              <w:t>대학</w:t>
            </w:r>
            <w:r>
              <w:rPr>
                <w:rFonts w:ascii="Calibri" w:hAnsi="Calibri" w:hint="eastAsia"/>
                <w:sz w:val="22"/>
                <w:szCs w:val="20"/>
              </w:rPr>
              <w:t>/</w:t>
            </w:r>
            <w:r>
              <w:rPr>
                <w:rFonts w:ascii="Calibri" w:hAnsi="Calibri" w:hint="eastAsia"/>
                <w:sz w:val="22"/>
                <w:szCs w:val="20"/>
              </w:rPr>
              <w:t>학과</w:t>
            </w:r>
          </w:p>
        </w:tc>
        <w:tc>
          <w:tcPr>
            <w:tcW w:w="1134" w:type="dxa"/>
            <w:vAlign w:val="center"/>
          </w:tcPr>
          <w:p w:rsidR="00522BE7" w:rsidRPr="003E6BCD" w:rsidRDefault="00522BE7" w:rsidP="008C39CE">
            <w:pPr>
              <w:spacing w:line="200" w:lineRule="exact"/>
              <w:rPr>
                <w:sz w:val="22"/>
                <w:szCs w:val="20"/>
              </w:rPr>
            </w:pPr>
            <w:r w:rsidRPr="003E6BCD">
              <w:rPr>
                <w:rFonts w:ascii="Calibri" w:hAnsi="Calibri" w:hint="eastAsia"/>
                <w:sz w:val="22"/>
                <w:szCs w:val="20"/>
              </w:rPr>
              <w:t>YYYY.MM-YYYY.MM</w:t>
            </w:r>
          </w:p>
        </w:tc>
        <w:tc>
          <w:tcPr>
            <w:tcW w:w="1559" w:type="dxa"/>
            <w:gridSpan w:val="3"/>
            <w:vAlign w:val="center"/>
          </w:tcPr>
          <w:p w:rsidR="00522BE7" w:rsidRPr="003E6BCD" w:rsidRDefault="00522BE7" w:rsidP="00522BE7">
            <w:pPr>
              <w:rPr>
                <w:sz w:val="22"/>
                <w:szCs w:val="20"/>
              </w:rPr>
            </w:pPr>
            <w:r w:rsidRPr="003E6BCD">
              <w:rPr>
                <w:rFonts w:ascii="Calibri" w:hAnsi="Calibri" w:hint="eastAsia"/>
                <w:sz w:val="22"/>
                <w:szCs w:val="20"/>
              </w:rPr>
              <w:t>GPA</w:t>
            </w:r>
            <w:r w:rsidRPr="003E6BCD">
              <w:rPr>
                <w:rFonts w:ascii="Calibri" w:hAnsi="Calibri"/>
                <w:sz w:val="22"/>
                <w:szCs w:val="20"/>
              </w:rPr>
              <w:t xml:space="preserve"> = x.xx / 4.3</w:t>
            </w:r>
          </w:p>
        </w:tc>
      </w:tr>
      <w:tr w:rsidR="00A15DE3" w:rsidRPr="00A70770" w:rsidTr="0033528F">
        <w:trPr>
          <w:trHeight w:val="922"/>
        </w:trPr>
        <w:tc>
          <w:tcPr>
            <w:tcW w:w="2547" w:type="dxa"/>
            <w:gridSpan w:val="3"/>
            <w:vMerge/>
          </w:tcPr>
          <w:p w:rsidR="00A15DE3" w:rsidRPr="003E6BCD" w:rsidRDefault="00A15DE3" w:rsidP="00D713CE">
            <w:pPr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15DE3" w:rsidRPr="003E6BCD" w:rsidRDefault="00276C73" w:rsidP="00276C73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 w:hint="eastAsia"/>
                <w:sz w:val="22"/>
                <w:szCs w:val="20"/>
              </w:rPr>
              <w:t>세부</w:t>
            </w:r>
            <w:r w:rsidR="006A399F">
              <w:rPr>
                <w:rFonts w:ascii="Calibri" w:hAnsi="Calibri" w:hint="eastAsia"/>
                <w:sz w:val="22"/>
                <w:szCs w:val="20"/>
              </w:rPr>
              <w:t>전공</w:t>
            </w:r>
          </w:p>
        </w:tc>
        <w:tc>
          <w:tcPr>
            <w:tcW w:w="6378" w:type="dxa"/>
            <w:gridSpan w:val="9"/>
            <w:vAlign w:val="center"/>
          </w:tcPr>
          <w:p w:rsidR="00A15DE3" w:rsidRPr="008C39CE" w:rsidRDefault="00A15DE3" w:rsidP="003E0A89">
            <w:pPr>
              <w:tabs>
                <w:tab w:val="left" w:pos="2065"/>
              </w:tabs>
              <w:jc w:val="left"/>
              <w:rPr>
                <w:rFonts w:ascii="Calibri" w:hAnsi="Calibri"/>
                <w:sz w:val="22"/>
                <w:szCs w:val="20"/>
              </w:rPr>
            </w:pPr>
          </w:p>
        </w:tc>
      </w:tr>
      <w:tr w:rsidR="00AF1B5B" w:rsidTr="00090166">
        <w:trPr>
          <w:trHeight w:val="294"/>
        </w:trPr>
        <w:tc>
          <w:tcPr>
            <w:tcW w:w="1129" w:type="dxa"/>
            <w:vMerge w:val="restart"/>
            <w:vAlign w:val="center"/>
          </w:tcPr>
          <w:p w:rsidR="00AF1B5B" w:rsidRPr="002640AA" w:rsidRDefault="006A399F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국제저널</w:t>
            </w:r>
          </w:p>
        </w:tc>
        <w:tc>
          <w:tcPr>
            <w:tcW w:w="2127" w:type="dxa"/>
            <w:gridSpan w:val="3"/>
            <w:vMerge w:val="restart"/>
            <w:vAlign w:val="center"/>
          </w:tcPr>
          <w:p w:rsidR="00AF1B5B" w:rsidRPr="002640AA" w:rsidRDefault="006A399F" w:rsidP="006A399F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전체기간</w:t>
            </w:r>
            <w:r>
              <w:rPr>
                <w:rFonts w:ascii="Calibri" w:hAnsi="Calibri" w:hint="eastAsia"/>
                <w:sz w:val="22"/>
              </w:rPr>
              <w:t xml:space="preserve"> </w:t>
            </w:r>
            <w:r>
              <w:rPr>
                <w:rFonts w:ascii="Calibri" w:hAnsi="Calibri" w:hint="eastAsia"/>
                <w:sz w:val="22"/>
              </w:rPr>
              <w:t>논문</w:t>
            </w:r>
            <w:r>
              <w:rPr>
                <w:rFonts w:ascii="Calibri" w:hAnsi="Calibri" w:hint="eastAsia"/>
                <w:sz w:val="22"/>
              </w:rPr>
              <w:t xml:space="preserve"> </w:t>
            </w:r>
            <w:r>
              <w:rPr>
                <w:rFonts w:ascii="Calibri" w:hAnsi="Calibri" w:hint="eastAsia"/>
                <w:sz w:val="22"/>
              </w:rPr>
              <w:t>수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AF1B5B" w:rsidRPr="002640AA" w:rsidRDefault="006A399F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편</w:t>
            </w:r>
          </w:p>
        </w:tc>
        <w:tc>
          <w:tcPr>
            <w:tcW w:w="1985" w:type="dxa"/>
            <w:gridSpan w:val="2"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 w:rsidRPr="002640AA">
              <w:rPr>
                <w:rFonts w:ascii="Calibri" w:hAnsi="Calibri" w:hint="eastAsia"/>
                <w:sz w:val="22"/>
              </w:rPr>
              <w:t>I</w:t>
            </w:r>
            <w:r w:rsidRPr="002640AA">
              <w:rPr>
                <w:rFonts w:ascii="Calibri" w:hAnsi="Calibri"/>
                <w:sz w:val="22"/>
              </w:rPr>
              <w:t xml:space="preserve">EEE </w:t>
            </w:r>
            <w:r w:rsidR="006A399F">
              <w:rPr>
                <w:rFonts w:ascii="Calibri" w:hAnsi="Calibri" w:hint="eastAsia"/>
                <w:sz w:val="22"/>
              </w:rPr>
              <w:t>논문지</w:t>
            </w:r>
          </w:p>
        </w:tc>
        <w:tc>
          <w:tcPr>
            <w:tcW w:w="850" w:type="dxa"/>
            <w:vAlign w:val="center"/>
          </w:tcPr>
          <w:p w:rsidR="00AF1B5B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편</w:t>
            </w:r>
          </w:p>
        </w:tc>
        <w:tc>
          <w:tcPr>
            <w:tcW w:w="1843" w:type="dxa"/>
            <w:gridSpan w:val="2"/>
            <w:vAlign w:val="center"/>
          </w:tcPr>
          <w:p w:rsidR="00AF1B5B" w:rsidRPr="002640AA" w:rsidRDefault="006A399F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기</w:t>
            </w:r>
            <w:r w:rsidR="00235B43">
              <w:rPr>
                <w:rFonts w:ascii="Calibri" w:hAnsi="Calibri" w:hint="eastAsia"/>
                <w:sz w:val="22"/>
              </w:rPr>
              <w:t>타</w:t>
            </w:r>
            <w:r>
              <w:rPr>
                <w:rFonts w:ascii="Calibri" w:hAnsi="Calibri" w:hint="eastAsia"/>
                <w:sz w:val="22"/>
              </w:rPr>
              <w:t xml:space="preserve"> </w:t>
            </w:r>
            <w:r>
              <w:rPr>
                <w:rFonts w:ascii="Calibri" w:hAnsi="Calibri" w:hint="eastAsia"/>
                <w:sz w:val="22"/>
              </w:rPr>
              <w:t>논문지</w:t>
            </w:r>
          </w:p>
        </w:tc>
        <w:tc>
          <w:tcPr>
            <w:tcW w:w="850" w:type="dxa"/>
            <w:gridSpan w:val="2"/>
            <w:vAlign w:val="center"/>
          </w:tcPr>
          <w:p w:rsidR="00AF1B5B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편</w:t>
            </w:r>
          </w:p>
        </w:tc>
      </w:tr>
      <w:tr w:rsidR="00AF1B5B" w:rsidTr="00090166">
        <w:trPr>
          <w:trHeight w:val="271"/>
        </w:trPr>
        <w:tc>
          <w:tcPr>
            <w:tcW w:w="1129" w:type="dxa"/>
            <w:vMerge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AF1B5B" w:rsidRPr="002640AA" w:rsidRDefault="00AF1B5B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F1B5B" w:rsidRPr="002640AA" w:rsidRDefault="006A399F" w:rsidP="00AF1B5B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제</w:t>
            </w:r>
            <w:r>
              <w:rPr>
                <w:rFonts w:ascii="Calibri" w:hAnsi="Calibri" w:hint="eastAsia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1 </w:t>
            </w:r>
            <w:r>
              <w:rPr>
                <w:rFonts w:ascii="Calibri" w:hAnsi="Calibri" w:hint="eastAsia"/>
                <w:sz w:val="22"/>
              </w:rPr>
              <w:t>저자</w:t>
            </w:r>
          </w:p>
        </w:tc>
        <w:tc>
          <w:tcPr>
            <w:tcW w:w="850" w:type="dxa"/>
            <w:vAlign w:val="center"/>
          </w:tcPr>
          <w:p w:rsidR="00AF1B5B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편</w:t>
            </w:r>
          </w:p>
        </w:tc>
        <w:tc>
          <w:tcPr>
            <w:tcW w:w="1843" w:type="dxa"/>
            <w:gridSpan w:val="2"/>
            <w:vAlign w:val="center"/>
          </w:tcPr>
          <w:p w:rsidR="00AF1B5B" w:rsidRPr="002640AA" w:rsidRDefault="006A399F" w:rsidP="006A399F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제</w:t>
            </w:r>
            <w:r>
              <w:rPr>
                <w:rFonts w:ascii="Calibri" w:hAnsi="Calibri" w:hint="eastAsia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2 </w:t>
            </w:r>
            <w:r>
              <w:rPr>
                <w:rFonts w:ascii="Calibri" w:hAnsi="Calibri" w:hint="eastAsia"/>
                <w:sz w:val="22"/>
              </w:rPr>
              <w:t>저자</w:t>
            </w:r>
            <w:r>
              <w:rPr>
                <w:rFonts w:ascii="Calibri" w:hAnsi="Calibri" w:hint="eastAsia"/>
                <w:sz w:val="22"/>
              </w:rPr>
              <w:t xml:space="preserve"> </w:t>
            </w:r>
            <w:r>
              <w:rPr>
                <w:rFonts w:ascii="Calibri" w:hAnsi="Calibri" w:hint="eastAsia"/>
                <w:sz w:val="22"/>
              </w:rPr>
              <w:t>이하</w:t>
            </w:r>
          </w:p>
        </w:tc>
        <w:tc>
          <w:tcPr>
            <w:tcW w:w="850" w:type="dxa"/>
            <w:gridSpan w:val="2"/>
            <w:vAlign w:val="center"/>
          </w:tcPr>
          <w:p w:rsidR="00AF1B5B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편</w:t>
            </w:r>
          </w:p>
        </w:tc>
      </w:tr>
      <w:tr w:rsidR="00AF1B5B" w:rsidTr="00090166">
        <w:trPr>
          <w:trHeight w:val="275"/>
        </w:trPr>
        <w:tc>
          <w:tcPr>
            <w:tcW w:w="1129" w:type="dxa"/>
            <w:vMerge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 w:rsidR="00EF4953" w:rsidRDefault="00F00CD7" w:rsidP="00EF4953">
            <w:pPr>
              <w:spacing w:line="220" w:lineRule="exact"/>
              <w:jc w:val="left"/>
              <w:rPr>
                <w:rFonts w:ascii="Calibri" w:hAnsi="Calibri"/>
                <w:color w:val="000000" w:themeColor="text1"/>
                <w:sz w:val="22"/>
              </w:rPr>
            </w:pPr>
            <w:r w:rsidRPr="00EF4953">
              <w:rPr>
                <w:rFonts w:ascii="Calibri" w:hAnsi="Calibri"/>
                <w:color w:val="000000" w:themeColor="text1"/>
                <w:sz w:val="22"/>
              </w:rPr>
              <w:t>201</w:t>
            </w:r>
            <w:r w:rsidR="00301B63" w:rsidRPr="00EF4953">
              <w:rPr>
                <w:rFonts w:ascii="Calibri" w:hAnsi="Calibri"/>
                <w:color w:val="000000" w:themeColor="text1"/>
                <w:sz w:val="22"/>
              </w:rPr>
              <w:t>5</w:t>
            </w:r>
            <w:r w:rsidR="00EF4953">
              <w:rPr>
                <w:rFonts w:ascii="Calibri" w:hAnsi="Calibri"/>
                <w:color w:val="000000" w:themeColor="text1"/>
                <w:sz w:val="22"/>
              </w:rPr>
              <w:t>.</w:t>
            </w:r>
            <w:r w:rsidR="00301B63" w:rsidRPr="00EF4953">
              <w:rPr>
                <w:rFonts w:ascii="Calibri" w:hAnsi="Calibri" w:hint="eastAsia"/>
                <w:color w:val="000000" w:themeColor="text1"/>
                <w:sz w:val="22"/>
              </w:rPr>
              <w:t xml:space="preserve"> </w:t>
            </w:r>
            <w:r w:rsidR="00EF4953" w:rsidRPr="00EF4953">
              <w:rPr>
                <w:rFonts w:ascii="Calibri" w:hAnsi="Calibri"/>
                <w:color w:val="000000" w:themeColor="text1"/>
                <w:sz w:val="22"/>
              </w:rPr>
              <w:t>4</w:t>
            </w:r>
            <w:r w:rsidR="00EF4953">
              <w:rPr>
                <w:rFonts w:ascii="Calibri" w:hAnsi="Calibri"/>
                <w:color w:val="000000" w:themeColor="text1"/>
                <w:sz w:val="22"/>
              </w:rPr>
              <w:t>.</w:t>
            </w:r>
            <w:r w:rsidR="00301B63" w:rsidRPr="00EF4953">
              <w:rPr>
                <w:rFonts w:ascii="Calibri" w:hAnsi="Calibri" w:hint="eastAsia"/>
                <w:color w:val="000000" w:themeColor="text1"/>
                <w:sz w:val="22"/>
              </w:rPr>
              <w:t xml:space="preserve"> </w:t>
            </w:r>
            <w:r w:rsidR="00EF4953" w:rsidRPr="00EF4953">
              <w:rPr>
                <w:rFonts w:ascii="Calibri" w:hAnsi="Calibri"/>
                <w:color w:val="000000" w:themeColor="text1"/>
                <w:sz w:val="22"/>
              </w:rPr>
              <w:t>1</w:t>
            </w:r>
            <w:r w:rsidR="001226E8">
              <w:rPr>
                <w:rFonts w:ascii="Calibri" w:hAnsi="Calibri"/>
                <w:color w:val="000000" w:themeColor="text1"/>
                <w:sz w:val="22"/>
              </w:rPr>
              <w:t>5</w:t>
            </w:r>
            <w:r w:rsidR="006A399F" w:rsidRPr="00EF4953">
              <w:rPr>
                <w:rFonts w:ascii="Calibri" w:hAnsi="Calibri"/>
                <w:color w:val="000000" w:themeColor="text1"/>
                <w:sz w:val="22"/>
              </w:rPr>
              <w:t xml:space="preserve"> </w:t>
            </w:r>
            <w:r w:rsidR="006A399F" w:rsidRPr="00301B63">
              <w:rPr>
                <w:rFonts w:ascii="Calibri" w:hAnsi="Calibri" w:hint="eastAsia"/>
                <w:color w:val="000000" w:themeColor="text1"/>
                <w:sz w:val="22"/>
              </w:rPr>
              <w:t>이후</w:t>
            </w:r>
            <w:r w:rsidR="006A399F" w:rsidRPr="00301B63">
              <w:rPr>
                <w:rFonts w:ascii="Calibri" w:hAnsi="Calibri" w:hint="eastAsia"/>
                <w:color w:val="000000" w:themeColor="text1"/>
                <w:sz w:val="22"/>
              </w:rPr>
              <w:t xml:space="preserve"> </w:t>
            </w:r>
          </w:p>
          <w:p w:rsidR="00AF1B5B" w:rsidRPr="00301B63" w:rsidRDefault="001226E8" w:rsidP="001226E8">
            <w:pPr>
              <w:spacing w:line="220" w:lineRule="exact"/>
              <w:jc w:val="left"/>
              <w:rPr>
                <w:rFonts w:ascii="Calibri" w:hAnsi="Calibri"/>
                <w:color w:val="000000" w:themeColor="text1"/>
                <w:sz w:val="22"/>
              </w:rPr>
            </w:pPr>
            <w:r>
              <w:rPr>
                <w:rFonts w:ascii="Calibri" w:hAnsi="Calibri" w:hint="eastAsia"/>
                <w:color w:val="000000" w:themeColor="text1"/>
                <w:sz w:val="22"/>
              </w:rPr>
              <w:t>출</w:t>
            </w:r>
            <w:r w:rsidR="006A399F" w:rsidRPr="00301B63">
              <w:rPr>
                <w:rFonts w:ascii="Calibri" w:hAnsi="Calibri" w:hint="eastAsia"/>
                <w:color w:val="000000" w:themeColor="text1"/>
                <w:sz w:val="22"/>
              </w:rPr>
              <w:t>판</w:t>
            </w:r>
            <w:r w:rsidR="00301B63" w:rsidRPr="00301B63">
              <w:rPr>
                <w:rFonts w:ascii="Calibri" w:hAnsi="Calibri" w:hint="eastAsia"/>
                <w:color w:val="000000" w:themeColor="text1"/>
                <w:sz w:val="22"/>
              </w:rPr>
              <w:t xml:space="preserve"> </w:t>
            </w:r>
            <w:r w:rsidR="006A399F" w:rsidRPr="00301B63">
              <w:rPr>
                <w:rFonts w:ascii="Calibri" w:hAnsi="Calibri" w:hint="eastAsia"/>
                <w:color w:val="000000" w:themeColor="text1"/>
                <w:sz w:val="22"/>
              </w:rPr>
              <w:t>논문</w:t>
            </w:r>
            <w:r w:rsidR="006A399F" w:rsidRPr="00301B63">
              <w:rPr>
                <w:rFonts w:ascii="Calibri" w:hAnsi="Calibri" w:hint="eastAsia"/>
                <w:color w:val="000000" w:themeColor="text1"/>
                <w:sz w:val="22"/>
              </w:rPr>
              <w:t xml:space="preserve"> </w:t>
            </w:r>
            <w:r w:rsidR="006A399F" w:rsidRPr="00301B63">
              <w:rPr>
                <w:rFonts w:ascii="Calibri" w:hAnsi="Calibri" w:hint="eastAsia"/>
                <w:color w:val="000000" w:themeColor="text1"/>
                <w:sz w:val="22"/>
              </w:rPr>
              <w:t>수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AF1B5B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편</w:t>
            </w:r>
          </w:p>
        </w:tc>
        <w:tc>
          <w:tcPr>
            <w:tcW w:w="1985" w:type="dxa"/>
            <w:gridSpan w:val="2"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 w:rsidRPr="002640AA">
              <w:rPr>
                <w:rFonts w:ascii="Calibri" w:hAnsi="Calibri" w:hint="eastAsia"/>
                <w:sz w:val="22"/>
              </w:rPr>
              <w:t>I</w:t>
            </w:r>
            <w:r w:rsidRPr="002640AA">
              <w:rPr>
                <w:rFonts w:ascii="Calibri" w:hAnsi="Calibri"/>
                <w:sz w:val="22"/>
              </w:rPr>
              <w:t xml:space="preserve">EEE </w:t>
            </w:r>
            <w:r w:rsidR="00235B43">
              <w:rPr>
                <w:rFonts w:ascii="Calibri" w:hAnsi="Calibri" w:hint="eastAsia"/>
                <w:sz w:val="22"/>
              </w:rPr>
              <w:t>논문지</w:t>
            </w:r>
          </w:p>
        </w:tc>
        <w:tc>
          <w:tcPr>
            <w:tcW w:w="850" w:type="dxa"/>
            <w:vAlign w:val="center"/>
          </w:tcPr>
          <w:p w:rsidR="00AF1B5B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편</w:t>
            </w:r>
          </w:p>
        </w:tc>
        <w:tc>
          <w:tcPr>
            <w:tcW w:w="1843" w:type="dxa"/>
            <w:gridSpan w:val="2"/>
            <w:vAlign w:val="center"/>
          </w:tcPr>
          <w:p w:rsidR="00AF1B5B" w:rsidRPr="002640AA" w:rsidRDefault="00235B43" w:rsidP="00AF1B5B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기타</w:t>
            </w:r>
            <w:r>
              <w:rPr>
                <w:rFonts w:ascii="Calibri" w:hAnsi="Calibri" w:hint="eastAsia"/>
                <w:sz w:val="22"/>
              </w:rPr>
              <w:t xml:space="preserve"> </w:t>
            </w:r>
            <w:r>
              <w:rPr>
                <w:rFonts w:ascii="Calibri" w:hAnsi="Calibri" w:hint="eastAsia"/>
                <w:sz w:val="22"/>
              </w:rPr>
              <w:t>논문지</w:t>
            </w:r>
          </w:p>
        </w:tc>
        <w:tc>
          <w:tcPr>
            <w:tcW w:w="850" w:type="dxa"/>
            <w:gridSpan w:val="2"/>
            <w:vAlign w:val="center"/>
          </w:tcPr>
          <w:p w:rsidR="00AF1B5B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편</w:t>
            </w:r>
          </w:p>
        </w:tc>
      </w:tr>
      <w:tr w:rsidR="00AF1B5B" w:rsidTr="00090166">
        <w:trPr>
          <w:trHeight w:val="279"/>
        </w:trPr>
        <w:tc>
          <w:tcPr>
            <w:tcW w:w="1129" w:type="dxa"/>
            <w:vMerge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AF1B5B" w:rsidRDefault="00AF1B5B" w:rsidP="00522BE7">
            <w:pPr>
              <w:spacing w:line="220" w:lineRule="exact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AF1B5B" w:rsidRDefault="00AF1B5B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F1B5B" w:rsidRPr="002640AA" w:rsidRDefault="00235B43" w:rsidP="00AF1B5B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제</w:t>
            </w:r>
            <w:r>
              <w:rPr>
                <w:rFonts w:ascii="Calibri" w:hAnsi="Calibri" w:hint="eastAsia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1 </w:t>
            </w:r>
            <w:r>
              <w:rPr>
                <w:rFonts w:ascii="Calibri" w:hAnsi="Calibri" w:hint="eastAsia"/>
                <w:sz w:val="22"/>
              </w:rPr>
              <w:t>저자</w:t>
            </w:r>
          </w:p>
        </w:tc>
        <w:tc>
          <w:tcPr>
            <w:tcW w:w="850" w:type="dxa"/>
            <w:vAlign w:val="center"/>
          </w:tcPr>
          <w:p w:rsidR="00AF1B5B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편</w:t>
            </w:r>
          </w:p>
        </w:tc>
        <w:tc>
          <w:tcPr>
            <w:tcW w:w="1843" w:type="dxa"/>
            <w:gridSpan w:val="2"/>
            <w:vAlign w:val="center"/>
          </w:tcPr>
          <w:p w:rsidR="00AF1B5B" w:rsidRPr="002640AA" w:rsidRDefault="00235B43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제</w:t>
            </w:r>
            <w:r>
              <w:rPr>
                <w:rFonts w:ascii="Calibri" w:hAnsi="Calibri" w:hint="eastAsia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2 </w:t>
            </w:r>
            <w:r>
              <w:rPr>
                <w:rFonts w:ascii="Calibri" w:hAnsi="Calibri" w:hint="eastAsia"/>
                <w:sz w:val="22"/>
              </w:rPr>
              <w:t>저자</w:t>
            </w:r>
            <w:r>
              <w:rPr>
                <w:rFonts w:ascii="Calibri" w:hAnsi="Calibri" w:hint="eastAsia"/>
                <w:sz w:val="22"/>
              </w:rPr>
              <w:t xml:space="preserve"> </w:t>
            </w:r>
            <w:r>
              <w:rPr>
                <w:rFonts w:ascii="Calibri" w:hAnsi="Calibri" w:hint="eastAsia"/>
                <w:sz w:val="22"/>
              </w:rPr>
              <w:t>이하</w:t>
            </w:r>
          </w:p>
        </w:tc>
        <w:tc>
          <w:tcPr>
            <w:tcW w:w="850" w:type="dxa"/>
            <w:gridSpan w:val="2"/>
            <w:vAlign w:val="center"/>
          </w:tcPr>
          <w:p w:rsidR="00AF1B5B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편</w:t>
            </w:r>
          </w:p>
        </w:tc>
      </w:tr>
      <w:tr w:rsidR="00AF1B5B" w:rsidTr="00090166">
        <w:trPr>
          <w:trHeight w:val="269"/>
        </w:trPr>
        <w:tc>
          <w:tcPr>
            <w:tcW w:w="1129" w:type="dxa"/>
            <w:vMerge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Accepted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AF1B5B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편</w:t>
            </w:r>
          </w:p>
        </w:tc>
        <w:tc>
          <w:tcPr>
            <w:tcW w:w="1985" w:type="dxa"/>
            <w:gridSpan w:val="2"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 w:rsidRPr="002640AA">
              <w:rPr>
                <w:rFonts w:ascii="Calibri" w:hAnsi="Calibri" w:hint="eastAsia"/>
                <w:sz w:val="22"/>
              </w:rPr>
              <w:t>I</w:t>
            </w:r>
            <w:r w:rsidRPr="002640AA">
              <w:rPr>
                <w:rFonts w:ascii="Calibri" w:hAnsi="Calibri"/>
                <w:sz w:val="22"/>
              </w:rPr>
              <w:t xml:space="preserve">EEE </w:t>
            </w:r>
            <w:r w:rsidR="00235B43">
              <w:rPr>
                <w:rFonts w:ascii="Calibri" w:hAnsi="Calibri" w:hint="eastAsia"/>
                <w:sz w:val="22"/>
              </w:rPr>
              <w:t>논문지</w:t>
            </w:r>
          </w:p>
        </w:tc>
        <w:tc>
          <w:tcPr>
            <w:tcW w:w="850" w:type="dxa"/>
            <w:vAlign w:val="center"/>
          </w:tcPr>
          <w:p w:rsidR="00AF1B5B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편</w:t>
            </w:r>
          </w:p>
        </w:tc>
        <w:tc>
          <w:tcPr>
            <w:tcW w:w="1843" w:type="dxa"/>
            <w:gridSpan w:val="2"/>
            <w:vAlign w:val="center"/>
          </w:tcPr>
          <w:p w:rsidR="00AF1B5B" w:rsidRPr="002640AA" w:rsidRDefault="00235B43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기타</w:t>
            </w:r>
            <w:r>
              <w:rPr>
                <w:rFonts w:ascii="Calibri" w:hAnsi="Calibri" w:hint="eastAsia"/>
                <w:sz w:val="22"/>
              </w:rPr>
              <w:t xml:space="preserve"> </w:t>
            </w:r>
            <w:r>
              <w:rPr>
                <w:rFonts w:ascii="Calibri" w:hAnsi="Calibri" w:hint="eastAsia"/>
                <w:sz w:val="22"/>
              </w:rPr>
              <w:t>논문지</w:t>
            </w:r>
          </w:p>
        </w:tc>
        <w:tc>
          <w:tcPr>
            <w:tcW w:w="850" w:type="dxa"/>
            <w:gridSpan w:val="2"/>
            <w:vAlign w:val="center"/>
          </w:tcPr>
          <w:p w:rsidR="00AF1B5B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편</w:t>
            </w:r>
          </w:p>
        </w:tc>
      </w:tr>
      <w:tr w:rsidR="00AF1B5B" w:rsidTr="00090166">
        <w:trPr>
          <w:trHeight w:val="285"/>
        </w:trPr>
        <w:tc>
          <w:tcPr>
            <w:tcW w:w="1129" w:type="dxa"/>
            <w:vMerge/>
            <w:vAlign w:val="center"/>
          </w:tcPr>
          <w:p w:rsidR="00AF1B5B" w:rsidRPr="002640AA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AF1B5B" w:rsidRDefault="00AF1B5B" w:rsidP="002640AA">
            <w:pPr>
              <w:spacing w:line="220" w:lineRule="exact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AF1B5B" w:rsidRDefault="00AF1B5B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F1B5B" w:rsidRPr="002640AA" w:rsidRDefault="00235B43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제</w:t>
            </w:r>
            <w:r>
              <w:rPr>
                <w:rFonts w:ascii="Calibri" w:hAnsi="Calibri" w:hint="eastAsia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1 </w:t>
            </w:r>
            <w:r>
              <w:rPr>
                <w:rFonts w:ascii="Calibri" w:hAnsi="Calibri" w:hint="eastAsia"/>
                <w:sz w:val="22"/>
              </w:rPr>
              <w:t>저자</w:t>
            </w:r>
          </w:p>
        </w:tc>
        <w:tc>
          <w:tcPr>
            <w:tcW w:w="850" w:type="dxa"/>
            <w:vAlign w:val="center"/>
          </w:tcPr>
          <w:p w:rsidR="00AF1B5B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편</w:t>
            </w:r>
          </w:p>
        </w:tc>
        <w:tc>
          <w:tcPr>
            <w:tcW w:w="1843" w:type="dxa"/>
            <w:gridSpan w:val="2"/>
            <w:vAlign w:val="center"/>
          </w:tcPr>
          <w:p w:rsidR="00AF1B5B" w:rsidRPr="002640AA" w:rsidRDefault="00235B43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제</w:t>
            </w:r>
            <w:r>
              <w:rPr>
                <w:rFonts w:ascii="Calibri" w:hAnsi="Calibri" w:hint="eastAsia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2 </w:t>
            </w:r>
            <w:r>
              <w:rPr>
                <w:rFonts w:ascii="Calibri" w:hAnsi="Calibri" w:hint="eastAsia"/>
                <w:sz w:val="22"/>
              </w:rPr>
              <w:t>저자</w:t>
            </w:r>
            <w:r>
              <w:rPr>
                <w:rFonts w:ascii="Calibri" w:hAnsi="Calibri" w:hint="eastAsia"/>
                <w:sz w:val="22"/>
              </w:rPr>
              <w:t xml:space="preserve"> </w:t>
            </w:r>
            <w:r>
              <w:rPr>
                <w:rFonts w:ascii="Calibri" w:hAnsi="Calibri" w:hint="eastAsia"/>
                <w:sz w:val="22"/>
              </w:rPr>
              <w:t>이하</w:t>
            </w:r>
          </w:p>
        </w:tc>
        <w:tc>
          <w:tcPr>
            <w:tcW w:w="850" w:type="dxa"/>
            <w:gridSpan w:val="2"/>
            <w:vAlign w:val="center"/>
          </w:tcPr>
          <w:p w:rsidR="00AF1B5B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편</w:t>
            </w:r>
          </w:p>
        </w:tc>
      </w:tr>
      <w:tr w:rsidR="00DE0367" w:rsidTr="00090166">
        <w:trPr>
          <w:trHeight w:val="581"/>
        </w:trPr>
        <w:tc>
          <w:tcPr>
            <w:tcW w:w="1129" w:type="dxa"/>
            <w:vAlign w:val="center"/>
          </w:tcPr>
          <w:p w:rsidR="00DE0367" w:rsidRPr="002640AA" w:rsidRDefault="006A399F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서적출판</w:t>
            </w:r>
          </w:p>
        </w:tc>
        <w:tc>
          <w:tcPr>
            <w:tcW w:w="709" w:type="dxa"/>
            <w:vAlign w:val="center"/>
          </w:tcPr>
          <w:p w:rsidR="00DE0367" w:rsidRPr="002640AA" w:rsidRDefault="002E1665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권</w:t>
            </w:r>
          </w:p>
        </w:tc>
        <w:tc>
          <w:tcPr>
            <w:tcW w:w="1418" w:type="dxa"/>
            <w:gridSpan w:val="2"/>
            <w:vAlign w:val="center"/>
          </w:tcPr>
          <w:p w:rsidR="00235B43" w:rsidRDefault="006A399F" w:rsidP="00235B43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국제학</w:t>
            </w:r>
            <w:r w:rsidR="00235B43">
              <w:rPr>
                <w:rFonts w:ascii="Calibri" w:hAnsi="Calibri" w:hint="eastAsia"/>
                <w:sz w:val="22"/>
              </w:rPr>
              <w:t>술</w:t>
            </w:r>
          </w:p>
          <w:p w:rsidR="00DE0367" w:rsidRPr="002640AA" w:rsidRDefault="00235B43" w:rsidP="00235B43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회의</w:t>
            </w:r>
            <w:r w:rsidR="006A399F">
              <w:rPr>
                <w:rFonts w:ascii="Calibri" w:hAnsi="Calibri" w:hint="eastAsia"/>
                <w:sz w:val="22"/>
              </w:rPr>
              <w:t>논문</w:t>
            </w:r>
          </w:p>
        </w:tc>
        <w:tc>
          <w:tcPr>
            <w:tcW w:w="850" w:type="dxa"/>
            <w:gridSpan w:val="2"/>
            <w:vAlign w:val="center"/>
          </w:tcPr>
          <w:p w:rsidR="00DE0367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편</w:t>
            </w:r>
          </w:p>
        </w:tc>
        <w:tc>
          <w:tcPr>
            <w:tcW w:w="1985" w:type="dxa"/>
            <w:gridSpan w:val="2"/>
            <w:vAlign w:val="center"/>
          </w:tcPr>
          <w:p w:rsidR="00DE0367" w:rsidRPr="002640AA" w:rsidRDefault="006A399F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특허등록</w:t>
            </w:r>
          </w:p>
        </w:tc>
        <w:tc>
          <w:tcPr>
            <w:tcW w:w="850" w:type="dxa"/>
            <w:vAlign w:val="center"/>
          </w:tcPr>
          <w:p w:rsidR="00DE0367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건</w:t>
            </w:r>
          </w:p>
        </w:tc>
        <w:tc>
          <w:tcPr>
            <w:tcW w:w="1843" w:type="dxa"/>
            <w:gridSpan w:val="2"/>
            <w:vAlign w:val="center"/>
          </w:tcPr>
          <w:p w:rsidR="00DE0367" w:rsidRPr="002640AA" w:rsidRDefault="006A399F" w:rsidP="002640AA">
            <w:pPr>
              <w:spacing w:line="220" w:lineRule="exac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특허출원</w:t>
            </w:r>
          </w:p>
        </w:tc>
        <w:tc>
          <w:tcPr>
            <w:tcW w:w="850" w:type="dxa"/>
            <w:gridSpan w:val="2"/>
            <w:vAlign w:val="center"/>
          </w:tcPr>
          <w:p w:rsidR="00DE0367" w:rsidRPr="002640AA" w:rsidRDefault="00235B43" w:rsidP="00235B43">
            <w:pPr>
              <w:spacing w:line="220" w:lineRule="exact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 w:hint="eastAsia"/>
                <w:sz w:val="22"/>
              </w:rPr>
              <w:t>건</w:t>
            </w:r>
          </w:p>
        </w:tc>
      </w:tr>
      <w:tr w:rsidR="00DE0367" w:rsidTr="00090166">
        <w:trPr>
          <w:gridAfter w:val="1"/>
          <w:wAfter w:w="6" w:type="dxa"/>
          <w:trHeight w:val="2086"/>
        </w:trPr>
        <w:tc>
          <w:tcPr>
            <w:tcW w:w="1129" w:type="dxa"/>
            <w:vAlign w:val="center"/>
          </w:tcPr>
          <w:p w:rsidR="00DE0367" w:rsidRDefault="006A399F" w:rsidP="003E0A89">
            <w:pPr>
              <w:spacing w:line="200" w:lineRule="exact"/>
              <w:jc w:val="left"/>
            </w:pPr>
            <w:r>
              <w:rPr>
                <w:rFonts w:hint="eastAsia"/>
              </w:rPr>
              <w:t>주요경력</w:t>
            </w:r>
          </w:p>
        </w:tc>
        <w:tc>
          <w:tcPr>
            <w:tcW w:w="8499" w:type="dxa"/>
            <w:gridSpan w:val="11"/>
            <w:vAlign w:val="center"/>
          </w:tcPr>
          <w:p w:rsidR="00DE0367" w:rsidRDefault="00DE0367" w:rsidP="003E0A89">
            <w:pPr>
              <w:spacing w:line="200" w:lineRule="exact"/>
              <w:jc w:val="left"/>
            </w:pPr>
          </w:p>
        </w:tc>
      </w:tr>
      <w:tr w:rsidR="0033528F" w:rsidTr="0033528F">
        <w:trPr>
          <w:gridAfter w:val="1"/>
          <w:wAfter w:w="6" w:type="dxa"/>
          <w:trHeight w:val="504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:rsidR="0033528F" w:rsidRDefault="0033528F" w:rsidP="003E0A89">
            <w:pPr>
              <w:spacing w:line="200" w:lineRule="exact"/>
              <w:jc w:val="left"/>
            </w:pPr>
            <w:r>
              <w:rPr>
                <w:rFonts w:hint="eastAsia"/>
              </w:rPr>
              <w:t>주요논문</w:t>
            </w:r>
          </w:p>
          <w:p w:rsidR="0033528F" w:rsidRDefault="0033528F" w:rsidP="00235B43">
            <w:pPr>
              <w:spacing w:line="200" w:lineRule="exact"/>
              <w:jc w:val="left"/>
            </w:pPr>
            <w:r>
              <w:rPr>
                <w:rFonts w:hint="eastAsia"/>
              </w:rPr>
              <w:t>평가</w:t>
            </w:r>
          </w:p>
          <w:p w:rsidR="0033528F" w:rsidRDefault="0033528F" w:rsidP="00235B43">
            <w:pPr>
              <w:spacing w:line="200" w:lineRule="exact"/>
              <w:jc w:val="left"/>
            </w:pPr>
          </w:p>
          <w:p w:rsidR="0033528F" w:rsidRDefault="0033528F" w:rsidP="00235B43">
            <w:pPr>
              <w:spacing w:line="200" w:lineRule="exact"/>
              <w:jc w:val="left"/>
            </w:pPr>
            <w:r>
              <w:rPr>
                <w:rFonts w:hint="eastAsia"/>
              </w:rPr>
              <w:t>(심사위원 작성용)</w:t>
            </w:r>
          </w:p>
        </w:tc>
        <w:tc>
          <w:tcPr>
            <w:tcW w:w="8499" w:type="dxa"/>
            <w:gridSpan w:val="11"/>
            <w:shd w:val="clear" w:color="auto" w:fill="F2F2F2" w:themeFill="background1" w:themeFillShade="F2"/>
            <w:vAlign w:val="center"/>
          </w:tcPr>
          <w:p w:rsidR="0033528F" w:rsidRDefault="0033528F" w:rsidP="006A399F">
            <w:pPr>
              <w:spacing w:line="200" w:lineRule="exact"/>
              <w:jc w:val="center"/>
            </w:pPr>
          </w:p>
        </w:tc>
      </w:tr>
      <w:tr w:rsidR="0033528F" w:rsidTr="00090166">
        <w:trPr>
          <w:gridAfter w:val="1"/>
          <w:wAfter w:w="6" w:type="dxa"/>
          <w:trHeight w:val="500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:rsidR="0033528F" w:rsidRDefault="0033528F" w:rsidP="003E0A89">
            <w:pPr>
              <w:spacing w:line="200" w:lineRule="exact"/>
              <w:jc w:val="left"/>
            </w:pPr>
          </w:p>
        </w:tc>
        <w:tc>
          <w:tcPr>
            <w:tcW w:w="8499" w:type="dxa"/>
            <w:gridSpan w:val="11"/>
            <w:shd w:val="clear" w:color="auto" w:fill="F2F2F2" w:themeFill="background1" w:themeFillShade="F2"/>
            <w:vAlign w:val="center"/>
          </w:tcPr>
          <w:p w:rsidR="0033528F" w:rsidRDefault="0033528F" w:rsidP="006A399F">
            <w:pPr>
              <w:spacing w:line="200" w:lineRule="exact"/>
              <w:jc w:val="center"/>
            </w:pPr>
          </w:p>
        </w:tc>
      </w:tr>
      <w:tr w:rsidR="0033528F" w:rsidTr="00090166">
        <w:trPr>
          <w:gridAfter w:val="1"/>
          <w:wAfter w:w="6" w:type="dxa"/>
          <w:trHeight w:val="500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:rsidR="0033528F" w:rsidRDefault="0033528F" w:rsidP="003E0A89">
            <w:pPr>
              <w:spacing w:line="200" w:lineRule="exact"/>
              <w:jc w:val="left"/>
            </w:pPr>
          </w:p>
        </w:tc>
        <w:tc>
          <w:tcPr>
            <w:tcW w:w="8499" w:type="dxa"/>
            <w:gridSpan w:val="11"/>
            <w:shd w:val="clear" w:color="auto" w:fill="F2F2F2" w:themeFill="background1" w:themeFillShade="F2"/>
            <w:vAlign w:val="center"/>
          </w:tcPr>
          <w:p w:rsidR="0033528F" w:rsidRDefault="0033528F" w:rsidP="006A399F">
            <w:pPr>
              <w:spacing w:line="200" w:lineRule="exact"/>
              <w:jc w:val="center"/>
            </w:pPr>
          </w:p>
        </w:tc>
      </w:tr>
      <w:tr w:rsidR="0033528F" w:rsidTr="00090166">
        <w:trPr>
          <w:gridAfter w:val="1"/>
          <w:wAfter w:w="6" w:type="dxa"/>
          <w:trHeight w:val="500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:rsidR="0033528F" w:rsidRDefault="0033528F" w:rsidP="003E0A89">
            <w:pPr>
              <w:spacing w:line="200" w:lineRule="exact"/>
              <w:jc w:val="left"/>
            </w:pPr>
          </w:p>
        </w:tc>
        <w:tc>
          <w:tcPr>
            <w:tcW w:w="8499" w:type="dxa"/>
            <w:gridSpan w:val="11"/>
            <w:shd w:val="clear" w:color="auto" w:fill="F2F2F2" w:themeFill="background1" w:themeFillShade="F2"/>
            <w:vAlign w:val="center"/>
          </w:tcPr>
          <w:p w:rsidR="0033528F" w:rsidRDefault="0033528F" w:rsidP="006A399F">
            <w:pPr>
              <w:spacing w:line="200" w:lineRule="exact"/>
              <w:jc w:val="center"/>
            </w:pPr>
          </w:p>
        </w:tc>
      </w:tr>
      <w:tr w:rsidR="0033528F" w:rsidTr="00090166">
        <w:trPr>
          <w:gridAfter w:val="1"/>
          <w:wAfter w:w="6" w:type="dxa"/>
          <w:trHeight w:val="500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:rsidR="0033528F" w:rsidRDefault="0033528F" w:rsidP="003E0A89">
            <w:pPr>
              <w:spacing w:line="200" w:lineRule="exact"/>
              <w:jc w:val="left"/>
            </w:pPr>
          </w:p>
        </w:tc>
        <w:tc>
          <w:tcPr>
            <w:tcW w:w="8499" w:type="dxa"/>
            <w:gridSpan w:val="11"/>
            <w:shd w:val="clear" w:color="auto" w:fill="F2F2F2" w:themeFill="background1" w:themeFillShade="F2"/>
            <w:vAlign w:val="center"/>
          </w:tcPr>
          <w:p w:rsidR="0033528F" w:rsidRDefault="0033528F" w:rsidP="006A399F">
            <w:pPr>
              <w:spacing w:line="200" w:lineRule="exact"/>
              <w:jc w:val="center"/>
            </w:pPr>
          </w:p>
        </w:tc>
      </w:tr>
      <w:tr w:rsidR="0033528F" w:rsidTr="0033528F">
        <w:tblPrEx>
          <w:shd w:val="clear" w:color="auto" w:fill="F2F2F2" w:themeFill="background1" w:themeFillShade="F2"/>
        </w:tblPrEx>
        <w:trPr>
          <w:gridAfter w:val="1"/>
          <w:wAfter w:w="6" w:type="dxa"/>
          <w:trHeight w:val="504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:rsidR="0033528F" w:rsidRDefault="0033528F" w:rsidP="006D1E78">
            <w:pPr>
              <w:spacing w:line="240" w:lineRule="exact"/>
              <w:jc w:val="left"/>
            </w:pPr>
            <w:r>
              <w:rPr>
                <w:rFonts w:hint="eastAsia"/>
              </w:rPr>
              <w:t>추천서</w:t>
            </w:r>
          </w:p>
          <w:p w:rsidR="0033528F" w:rsidRDefault="0033528F" w:rsidP="006D1E78">
            <w:pPr>
              <w:spacing w:line="240" w:lineRule="exact"/>
              <w:jc w:val="left"/>
            </w:pPr>
            <w:r>
              <w:rPr>
                <w:rFonts w:hint="eastAsia"/>
              </w:rPr>
              <w:t>평가</w:t>
            </w:r>
          </w:p>
          <w:p w:rsidR="0045616F" w:rsidRDefault="0045616F" w:rsidP="006D1E78">
            <w:pPr>
              <w:spacing w:line="240" w:lineRule="exact"/>
              <w:jc w:val="left"/>
            </w:pPr>
          </w:p>
          <w:p w:rsidR="0033528F" w:rsidRDefault="0033528F" w:rsidP="006D1E78">
            <w:pPr>
              <w:spacing w:line="240" w:lineRule="exact"/>
              <w:jc w:val="left"/>
            </w:pPr>
            <w:r>
              <w:rPr>
                <w:rFonts w:hint="eastAsia"/>
              </w:rPr>
              <w:t>(심사위원 작성용)</w:t>
            </w:r>
          </w:p>
        </w:tc>
        <w:tc>
          <w:tcPr>
            <w:tcW w:w="8499" w:type="dxa"/>
            <w:gridSpan w:val="11"/>
            <w:shd w:val="clear" w:color="auto" w:fill="F2F2F2" w:themeFill="background1" w:themeFillShade="F2"/>
            <w:vAlign w:val="center"/>
          </w:tcPr>
          <w:p w:rsidR="0033528F" w:rsidRPr="00883653" w:rsidRDefault="0033528F" w:rsidP="006D1E78">
            <w:pPr>
              <w:spacing w:line="240" w:lineRule="exact"/>
              <w:jc w:val="center"/>
            </w:pPr>
          </w:p>
        </w:tc>
      </w:tr>
      <w:tr w:rsidR="0033528F" w:rsidTr="00090166">
        <w:tblPrEx>
          <w:shd w:val="clear" w:color="auto" w:fill="F2F2F2" w:themeFill="background1" w:themeFillShade="F2"/>
        </w:tblPrEx>
        <w:trPr>
          <w:gridAfter w:val="1"/>
          <w:wAfter w:w="6" w:type="dxa"/>
          <w:trHeight w:val="500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:rsidR="0033528F" w:rsidRDefault="0033528F" w:rsidP="006D1E78">
            <w:pPr>
              <w:spacing w:line="240" w:lineRule="exact"/>
              <w:jc w:val="left"/>
            </w:pPr>
          </w:p>
        </w:tc>
        <w:tc>
          <w:tcPr>
            <w:tcW w:w="8499" w:type="dxa"/>
            <w:gridSpan w:val="11"/>
            <w:shd w:val="clear" w:color="auto" w:fill="F2F2F2" w:themeFill="background1" w:themeFillShade="F2"/>
            <w:vAlign w:val="center"/>
          </w:tcPr>
          <w:p w:rsidR="0033528F" w:rsidRPr="00883653" w:rsidRDefault="0033528F" w:rsidP="006D1E78">
            <w:pPr>
              <w:spacing w:line="240" w:lineRule="exact"/>
              <w:jc w:val="center"/>
            </w:pPr>
          </w:p>
        </w:tc>
      </w:tr>
      <w:tr w:rsidR="0033528F" w:rsidTr="00090166">
        <w:tblPrEx>
          <w:shd w:val="clear" w:color="auto" w:fill="F2F2F2" w:themeFill="background1" w:themeFillShade="F2"/>
        </w:tblPrEx>
        <w:trPr>
          <w:gridAfter w:val="1"/>
          <w:wAfter w:w="6" w:type="dxa"/>
          <w:trHeight w:val="500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:rsidR="0033528F" w:rsidRDefault="0033528F" w:rsidP="006D1E78">
            <w:pPr>
              <w:spacing w:line="240" w:lineRule="exact"/>
              <w:jc w:val="left"/>
            </w:pPr>
          </w:p>
        </w:tc>
        <w:tc>
          <w:tcPr>
            <w:tcW w:w="8499" w:type="dxa"/>
            <w:gridSpan w:val="11"/>
            <w:shd w:val="clear" w:color="auto" w:fill="F2F2F2" w:themeFill="background1" w:themeFillShade="F2"/>
            <w:vAlign w:val="center"/>
          </w:tcPr>
          <w:p w:rsidR="0033528F" w:rsidRPr="00883653" w:rsidRDefault="0033528F" w:rsidP="006D1E78">
            <w:pPr>
              <w:spacing w:line="240" w:lineRule="exact"/>
              <w:jc w:val="center"/>
            </w:pPr>
          </w:p>
        </w:tc>
      </w:tr>
      <w:tr w:rsidR="0033528F" w:rsidTr="00090166">
        <w:tblPrEx>
          <w:shd w:val="clear" w:color="auto" w:fill="F2F2F2" w:themeFill="background1" w:themeFillShade="F2"/>
        </w:tblPrEx>
        <w:trPr>
          <w:gridAfter w:val="1"/>
          <w:wAfter w:w="6" w:type="dxa"/>
          <w:trHeight w:val="500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:rsidR="0033528F" w:rsidRDefault="0033528F" w:rsidP="006D1E78">
            <w:pPr>
              <w:spacing w:line="240" w:lineRule="exact"/>
              <w:jc w:val="left"/>
            </w:pPr>
          </w:p>
        </w:tc>
        <w:tc>
          <w:tcPr>
            <w:tcW w:w="8499" w:type="dxa"/>
            <w:gridSpan w:val="11"/>
            <w:shd w:val="clear" w:color="auto" w:fill="F2F2F2" w:themeFill="background1" w:themeFillShade="F2"/>
            <w:vAlign w:val="center"/>
          </w:tcPr>
          <w:p w:rsidR="0033528F" w:rsidRPr="00883653" w:rsidRDefault="0033528F" w:rsidP="006D1E78">
            <w:pPr>
              <w:spacing w:line="240" w:lineRule="exact"/>
              <w:jc w:val="center"/>
            </w:pPr>
          </w:p>
        </w:tc>
      </w:tr>
    </w:tbl>
    <w:p w:rsidR="003E0A89" w:rsidRPr="00377FFE" w:rsidRDefault="003E0A89" w:rsidP="0033528F"/>
    <w:sectPr w:rsidR="003E0A89" w:rsidRPr="00377FFE" w:rsidSect="00A70770">
      <w:headerReference w:type="default" r:id="rId6"/>
      <w:pgSz w:w="11906" w:h="16838"/>
      <w:pgMar w:top="1418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CCB" w:rsidRDefault="00FC3CCB" w:rsidP="00EB6F89">
      <w:pPr>
        <w:spacing w:after="0" w:line="240" w:lineRule="auto"/>
      </w:pPr>
      <w:r>
        <w:separator/>
      </w:r>
    </w:p>
  </w:endnote>
  <w:endnote w:type="continuationSeparator" w:id="0">
    <w:p w:rsidR="00FC3CCB" w:rsidRDefault="00FC3CCB" w:rsidP="00EB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CCB" w:rsidRDefault="00FC3CCB" w:rsidP="00EB6F89">
      <w:pPr>
        <w:spacing w:after="0" w:line="240" w:lineRule="auto"/>
      </w:pPr>
      <w:r>
        <w:separator/>
      </w:r>
    </w:p>
  </w:footnote>
  <w:footnote w:type="continuationSeparator" w:id="0">
    <w:p w:rsidR="00FC3CCB" w:rsidRDefault="00FC3CCB" w:rsidP="00EB6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F89" w:rsidRPr="0033528F" w:rsidRDefault="006A399F" w:rsidP="0033528F">
    <w:pPr>
      <w:spacing w:after="0" w:line="320" w:lineRule="exact"/>
      <w:rPr>
        <w:rFonts w:ascii="Arial" w:hAnsi="Arial" w:cs="Arial"/>
        <w:b/>
        <w:sz w:val="28"/>
        <w:u w:val="single"/>
      </w:rPr>
    </w:pPr>
    <w:r w:rsidRPr="0033528F">
      <w:rPr>
        <w:rFonts w:ascii="Arial" w:hAnsi="Arial" w:cs="Arial" w:hint="eastAsia"/>
        <w:b/>
        <w:sz w:val="28"/>
      </w:rPr>
      <w:t>지원분야</w:t>
    </w:r>
    <w:r w:rsidR="00EB6F89" w:rsidRPr="0033528F">
      <w:rPr>
        <w:rFonts w:ascii="Arial" w:hAnsi="Arial" w:cs="Arial"/>
        <w:b/>
        <w:sz w:val="28"/>
      </w:rPr>
      <w:t xml:space="preserve">: </w:t>
    </w:r>
    <w:r w:rsidR="00EB6F89" w:rsidRPr="0033528F">
      <w:rPr>
        <w:rFonts w:ascii="Arial" w:hAnsi="Arial" w:cs="Arial"/>
        <w:b/>
        <w:sz w:val="28"/>
        <w:u w:val="single"/>
      </w:rPr>
      <w:t xml:space="preserve">                        </w:t>
    </w:r>
    <w:r w:rsidR="0045616F">
      <w:rPr>
        <w:rFonts w:ascii="Arial" w:hAnsi="Arial" w:cs="Arial"/>
        <w:b/>
        <w:sz w:val="28"/>
        <w:u w:val="single"/>
      </w:rPr>
      <w:t xml:space="preserve">    </w:t>
    </w:r>
    <w:r w:rsidR="00BD1C60">
      <w:rPr>
        <w:rFonts w:ascii="Arial" w:hAnsi="Arial" w:cs="Arial"/>
        <w:b/>
        <w:sz w:val="28"/>
        <w:u w:val="single"/>
      </w:rPr>
      <w:t xml:space="preserve"> </w:t>
    </w:r>
    <w:r w:rsidR="0045616F">
      <w:rPr>
        <w:rFonts w:ascii="Arial" w:hAnsi="Arial" w:cs="Arial"/>
        <w:b/>
        <w:sz w:val="28"/>
        <w:u w:val="single"/>
      </w:rPr>
      <w:t xml:space="preserve">    </w:t>
    </w:r>
    <w:r w:rsidR="00BD1C60">
      <w:rPr>
        <w:rFonts w:ascii="Arial" w:hAnsi="Arial" w:cs="Arial"/>
        <w:b/>
        <w:sz w:val="28"/>
        <w:u w:val="single"/>
      </w:rPr>
      <w:t xml:space="preserve">   </w:t>
    </w:r>
    <w:r w:rsidR="00EB6F89" w:rsidRPr="0033528F">
      <w:rPr>
        <w:rFonts w:ascii="Arial" w:hAnsi="Arial" w:cs="Arial"/>
        <w:b/>
        <w:sz w:val="28"/>
        <w:u w:val="single"/>
      </w:rPr>
      <w:t xml:space="preserve">                       </w:t>
    </w:r>
  </w:p>
  <w:p w:rsidR="00522BE7" w:rsidRDefault="00522BE7" w:rsidP="00EB6F89">
    <w:pPr>
      <w:spacing w:after="0" w:line="200" w:lineRule="exact"/>
      <w:rPr>
        <w:rFonts w:ascii="Arial" w:hAnsi="Arial" w:cs="Arial"/>
        <w:sz w:val="18"/>
      </w:rPr>
    </w:pPr>
  </w:p>
  <w:p w:rsidR="00C732A0" w:rsidRPr="00C732A0" w:rsidRDefault="00C732A0" w:rsidP="00C732A0">
    <w:pPr>
      <w:tabs>
        <w:tab w:val="left" w:pos="142"/>
        <w:tab w:val="left" w:pos="284"/>
      </w:tabs>
      <w:wordWrap/>
      <w:adjustRightInd w:val="0"/>
      <w:spacing w:after="0" w:line="180" w:lineRule="exact"/>
      <w:ind w:left="206" w:hangingChars="129" w:hanging="206"/>
      <w:jc w:val="left"/>
      <w:rPr>
        <w:rFonts w:asciiTheme="majorHAnsi" w:eastAsiaTheme="majorHAnsi" w:hAnsiTheme="majorHAnsi" w:cs="맑은 고딕"/>
        <w:color w:val="000000"/>
        <w:kern w:val="0"/>
        <w:sz w:val="16"/>
      </w:rPr>
    </w:pPr>
    <w:r w:rsidRPr="00C732A0">
      <w:rPr>
        <w:rFonts w:asciiTheme="majorHAnsi" w:eastAsiaTheme="majorHAnsi" w:hAnsiTheme="majorHAnsi" w:cs="맑은 고딕" w:hint="eastAsia"/>
        <w:color w:val="000000"/>
        <w:kern w:val="0"/>
        <w:sz w:val="16"/>
      </w:rPr>
      <w:t>•</w:t>
    </w:r>
    <w:r w:rsidRPr="00C732A0">
      <w:rPr>
        <w:rFonts w:asciiTheme="majorHAnsi" w:eastAsiaTheme="majorHAnsi" w:hAnsiTheme="majorHAnsi" w:cs="맑은 고딕"/>
        <w:b/>
        <w:color w:val="000000"/>
        <w:kern w:val="0"/>
        <w:sz w:val="16"/>
      </w:rPr>
      <w:tab/>
      <w:t>Control theory and applications</w:t>
    </w:r>
  </w:p>
  <w:p w:rsidR="00C732A0" w:rsidRPr="00C732A0" w:rsidRDefault="00C732A0" w:rsidP="00C732A0">
    <w:pPr>
      <w:tabs>
        <w:tab w:val="left" w:pos="142"/>
        <w:tab w:val="left" w:pos="284"/>
      </w:tabs>
      <w:wordWrap/>
      <w:adjustRightInd w:val="0"/>
      <w:spacing w:after="0" w:line="180" w:lineRule="exact"/>
      <w:ind w:left="206" w:hangingChars="129" w:hanging="206"/>
      <w:jc w:val="left"/>
      <w:rPr>
        <w:rFonts w:asciiTheme="majorHAnsi" w:eastAsiaTheme="majorHAnsi" w:hAnsiTheme="majorHAnsi" w:cs="맑은 고딕"/>
        <w:color w:val="000000"/>
        <w:kern w:val="0"/>
        <w:sz w:val="16"/>
      </w:rPr>
    </w:pPr>
    <w:r w:rsidRPr="00C732A0">
      <w:rPr>
        <w:rFonts w:asciiTheme="majorHAnsi" w:eastAsiaTheme="majorHAnsi" w:hAnsiTheme="majorHAnsi" w:cs="맑은 고딕"/>
        <w:color w:val="000000"/>
        <w:kern w:val="0"/>
        <w:sz w:val="16"/>
      </w:rPr>
      <w:tab/>
      <w:t>- We are particularly interested in applicants with research focus in autonomous vehicles.</w:t>
    </w:r>
  </w:p>
  <w:p w:rsidR="00C732A0" w:rsidRPr="00C732A0" w:rsidRDefault="00C732A0" w:rsidP="00C732A0">
    <w:pPr>
      <w:tabs>
        <w:tab w:val="left" w:pos="142"/>
        <w:tab w:val="left" w:pos="284"/>
      </w:tabs>
      <w:wordWrap/>
      <w:adjustRightInd w:val="0"/>
      <w:spacing w:after="0" w:line="180" w:lineRule="exact"/>
      <w:ind w:left="206" w:hangingChars="129" w:hanging="206"/>
      <w:jc w:val="left"/>
      <w:rPr>
        <w:rFonts w:asciiTheme="majorHAnsi" w:eastAsiaTheme="majorHAnsi" w:hAnsiTheme="majorHAnsi" w:cs="맑은 고딕"/>
        <w:color w:val="000000"/>
        <w:kern w:val="0"/>
        <w:sz w:val="16"/>
      </w:rPr>
    </w:pPr>
    <w:r w:rsidRPr="00C732A0">
      <w:rPr>
        <w:rFonts w:asciiTheme="majorHAnsi" w:eastAsiaTheme="majorHAnsi" w:hAnsiTheme="majorHAnsi" w:cs="맑은 고딕"/>
        <w:color w:val="000000"/>
        <w:kern w:val="0"/>
        <w:sz w:val="16"/>
      </w:rPr>
      <w:tab/>
      <w:t>- Teaching responsibilities may include undergraduate/graduate control courses.</w:t>
    </w:r>
  </w:p>
  <w:p w:rsidR="00C732A0" w:rsidRPr="00C732A0" w:rsidRDefault="00C732A0" w:rsidP="00C732A0">
    <w:pPr>
      <w:tabs>
        <w:tab w:val="left" w:pos="142"/>
        <w:tab w:val="left" w:pos="284"/>
        <w:tab w:val="left" w:pos="426"/>
      </w:tabs>
      <w:wordWrap/>
      <w:adjustRightInd w:val="0"/>
      <w:spacing w:after="0" w:line="180" w:lineRule="exact"/>
      <w:ind w:left="206" w:hangingChars="129" w:hanging="206"/>
      <w:jc w:val="left"/>
      <w:rPr>
        <w:rFonts w:asciiTheme="majorHAnsi" w:eastAsiaTheme="majorHAnsi" w:hAnsiTheme="majorHAnsi" w:cs="맑은 고딕"/>
        <w:color w:val="000000"/>
        <w:kern w:val="0"/>
        <w:sz w:val="16"/>
      </w:rPr>
    </w:pPr>
    <w:r w:rsidRPr="00C732A0">
      <w:rPr>
        <w:rFonts w:asciiTheme="majorHAnsi" w:eastAsiaTheme="majorHAnsi" w:hAnsiTheme="majorHAnsi" w:cs="맑은 고딕" w:hint="eastAsia"/>
        <w:color w:val="000000"/>
        <w:kern w:val="0"/>
        <w:sz w:val="16"/>
      </w:rPr>
      <w:t>•</w:t>
    </w:r>
    <w:r w:rsidRPr="00C732A0">
      <w:rPr>
        <w:rFonts w:asciiTheme="majorHAnsi" w:eastAsiaTheme="majorHAnsi" w:hAnsiTheme="majorHAnsi" w:cs="맑은 고딕"/>
        <w:color w:val="000000"/>
        <w:kern w:val="0"/>
        <w:sz w:val="16"/>
      </w:rPr>
      <w:tab/>
    </w:r>
    <w:r w:rsidRPr="00C732A0">
      <w:rPr>
        <w:rFonts w:asciiTheme="majorHAnsi" w:eastAsiaTheme="majorHAnsi" w:hAnsiTheme="majorHAnsi" w:cs="맑은 고딕"/>
        <w:b/>
        <w:color w:val="000000"/>
        <w:kern w:val="0"/>
        <w:sz w:val="16"/>
      </w:rPr>
      <w:t>Robotics for mobile applications</w:t>
    </w:r>
  </w:p>
  <w:p w:rsidR="00C732A0" w:rsidRPr="00C732A0" w:rsidRDefault="00C732A0" w:rsidP="00C732A0">
    <w:pPr>
      <w:tabs>
        <w:tab w:val="left" w:pos="142"/>
        <w:tab w:val="left" w:pos="284"/>
        <w:tab w:val="left" w:pos="426"/>
      </w:tabs>
      <w:wordWrap/>
      <w:adjustRightInd w:val="0"/>
      <w:spacing w:after="0" w:line="180" w:lineRule="exact"/>
      <w:ind w:left="206" w:hangingChars="129" w:hanging="206"/>
      <w:jc w:val="left"/>
      <w:rPr>
        <w:rFonts w:asciiTheme="majorHAnsi" w:eastAsiaTheme="majorHAnsi" w:hAnsiTheme="majorHAnsi" w:cs="맑은 고딕"/>
        <w:color w:val="000000"/>
        <w:kern w:val="0"/>
        <w:sz w:val="16"/>
      </w:rPr>
    </w:pPr>
    <w:r w:rsidRPr="00C732A0">
      <w:rPr>
        <w:rFonts w:asciiTheme="majorHAnsi" w:eastAsiaTheme="majorHAnsi" w:hAnsiTheme="majorHAnsi" w:cs="맑은 고딕"/>
        <w:color w:val="000000"/>
        <w:kern w:val="0"/>
        <w:sz w:val="16"/>
      </w:rPr>
      <w:tab/>
      <w:t>- Teaching responsibilities may include undergraduate/graduate AI-related courses.</w:t>
    </w:r>
  </w:p>
  <w:p w:rsidR="00C732A0" w:rsidRPr="00C732A0" w:rsidRDefault="00C732A0" w:rsidP="00C732A0">
    <w:pPr>
      <w:tabs>
        <w:tab w:val="left" w:pos="142"/>
        <w:tab w:val="left" w:pos="284"/>
      </w:tabs>
      <w:wordWrap/>
      <w:adjustRightInd w:val="0"/>
      <w:spacing w:after="0" w:line="180" w:lineRule="exact"/>
      <w:ind w:left="206" w:hangingChars="129" w:hanging="206"/>
      <w:jc w:val="left"/>
      <w:rPr>
        <w:rFonts w:asciiTheme="majorHAnsi" w:eastAsiaTheme="majorHAnsi" w:hAnsiTheme="majorHAnsi" w:cs="맑은 고딕"/>
        <w:color w:val="000000"/>
        <w:kern w:val="0"/>
        <w:sz w:val="16"/>
      </w:rPr>
    </w:pPr>
    <w:r w:rsidRPr="00C732A0">
      <w:rPr>
        <w:rFonts w:asciiTheme="majorHAnsi" w:eastAsiaTheme="majorHAnsi" w:hAnsiTheme="majorHAnsi" w:cs="맑은 고딕" w:hint="eastAsia"/>
        <w:color w:val="000000"/>
        <w:kern w:val="0"/>
        <w:sz w:val="16"/>
      </w:rPr>
      <w:t>•</w:t>
    </w:r>
    <w:r w:rsidRPr="00C732A0">
      <w:rPr>
        <w:rFonts w:asciiTheme="majorHAnsi" w:eastAsiaTheme="majorHAnsi" w:hAnsiTheme="majorHAnsi" w:cs="맑은 고딕"/>
        <w:color w:val="000000"/>
        <w:kern w:val="0"/>
        <w:sz w:val="16"/>
      </w:rPr>
      <w:tab/>
    </w:r>
    <w:r w:rsidRPr="00C732A0">
      <w:rPr>
        <w:rFonts w:asciiTheme="majorHAnsi" w:eastAsiaTheme="majorHAnsi" w:hAnsiTheme="majorHAnsi" w:cs="맑은 고딕"/>
        <w:b/>
        <w:color w:val="000000"/>
        <w:kern w:val="0"/>
        <w:sz w:val="16"/>
      </w:rPr>
      <w:t xml:space="preserve">Computer systems for multimedia signal processing algorithms </w:t>
    </w:r>
    <w:r w:rsidRPr="00C732A0">
      <w:rPr>
        <w:rFonts w:asciiTheme="majorHAnsi" w:eastAsiaTheme="majorHAnsi" w:hAnsiTheme="majorHAnsi" w:cs="맑은 고딕"/>
        <w:color w:val="000000"/>
        <w:kern w:val="0"/>
        <w:sz w:val="16"/>
      </w:rPr>
      <w:t>(vision/image/video/speech/etc)</w:t>
    </w:r>
  </w:p>
  <w:p w:rsidR="00C732A0" w:rsidRPr="00C732A0" w:rsidRDefault="00C732A0" w:rsidP="00C732A0">
    <w:pPr>
      <w:tabs>
        <w:tab w:val="left" w:pos="142"/>
        <w:tab w:val="left" w:pos="284"/>
      </w:tabs>
      <w:wordWrap/>
      <w:adjustRightInd w:val="0"/>
      <w:spacing w:after="0" w:line="180" w:lineRule="exact"/>
      <w:ind w:left="206" w:hangingChars="129" w:hanging="206"/>
      <w:jc w:val="left"/>
      <w:rPr>
        <w:rFonts w:asciiTheme="majorHAnsi" w:eastAsiaTheme="majorHAnsi" w:hAnsiTheme="majorHAnsi" w:cs="맑은 고딕"/>
        <w:color w:val="000000"/>
        <w:kern w:val="0"/>
        <w:sz w:val="16"/>
      </w:rPr>
    </w:pPr>
    <w:r w:rsidRPr="00C732A0">
      <w:rPr>
        <w:rFonts w:asciiTheme="majorHAnsi" w:eastAsiaTheme="majorHAnsi" w:hAnsiTheme="majorHAnsi" w:cs="맑은 고딕"/>
        <w:color w:val="000000"/>
        <w:kern w:val="0"/>
        <w:sz w:val="16"/>
      </w:rPr>
      <w:tab/>
    </w:r>
    <w:r w:rsidRPr="00C732A0">
      <w:rPr>
        <w:rFonts w:asciiTheme="majorHAnsi" w:eastAsiaTheme="majorHAnsi" w:hAnsiTheme="majorHAnsi" w:cs="맑은 고딕"/>
        <w:sz w:val="16"/>
      </w:rPr>
      <w:t>- Teaching responsibilities may include undergraduate/graduate digital signal processing courses.</w:t>
    </w:r>
  </w:p>
  <w:p w:rsidR="00C732A0" w:rsidRPr="00C732A0" w:rsidRDefault="00C732A0" w:rsidP="00C732A0">
    <w:pPr>
      <w:tabs>
        <w:tab w:val="left" w:pos="142"/>
        <w:tab w:val="left" w:pos="284"/>
      </w:tabs>
      <w:wordWrap/>
      <w:adjustRightInd w:val="0"/>
      <w:spacing w:after="0" w:line="180" w:lineRule="exact"/>
      <w:ind w:left="206" w:hangingChars="129" w:hanging="206"/>
      <w:jc w:val="left"/>
      <w:rPr>
        <w:rFonts w:asciiTheme="majorHAnsi" w:eastAsiaTheme="majorHAnsi" w:hAnsiTheme="majorHAnsi" w:cs="맑은 고딕"/>
        <w:color w:val="000000"/>
        <w:kern w:val="0"/>
        <w:sz w:val="16"/>
      </w:rPr>
    </w:pPr>
    <w:r w:rsidRPr="00C732A0">
      <w:rPr>
        <w:rFonts w:asciiTheme="majorHAnsi" w:eastAsiaTheme="majorHAnsi" w:hAnsiTheme="majorHAnsi" w:cs="맑은 고딕" w:hint="eastAsia"/>
        <w:color w:val="000000"/>
        <w:kern w:val="0"/>
        <w:sz w:val="16"/>
      </w:rPr>
      <w:t>•</w:t>
    </w:r>
    <w:r w:rsidRPr="00C732A0">
      <w:rPr>
        <w:rFonts w:asciiTheme="majorHAnsi" w:eastAsiaTheme="majorHAnsi" w:hAnsiTheme="majorHAnsi" w:cs="맑은 고딕"/>
        <w:color w:val="000000"/>
        <w:kern w:val="0"/>
        <w:sz w:val="16"/>
      </w:rPr>
      <w:tab/>
    </w:r>
    <w:r w:rsidRPr="00C732A0">
      <w:rPr>
        <w:rFonts w:asciiTheme="majorHAnsi" w:eastAsiaTheme="majorHAnsi" w:hAnsiTheme="majorHAnsi" w:cs="맑은 고딕" w:hint="eastAsia"/>
        <w:color w:val="000000"/>
        <w:kern w:val="0"/>
        <w:sz w:val="16"/>
      </w:rPr>
      <w:t>이상의</w:t>
    </w:r>
    <w:r w:rsidRPr="00C732A0">
      <w:rPr>
        <w:rFonts w:asciiTheme="majorHAnsi" w:eastAsiaTheme="majorHAnsi" w:hAnsiTheme="majorHAnsi" w:cs="맑은 고딕"/>
        <w:color w:val="000000"/>
        <w:kern w:val="0"/>
        <w:sz w:val="16"/>
      </w:rPr>
      <w:t xml:space="preserve"> </w:t>
    </w:r>
    <w:r w:rsidRPr="00C732A0">
      <w:rPr>
        <w:rFonts w:asciiTheme="majorHAnsi" w:eastAsiaTheme="majorHAnsi" w:hAnsiTheme="majorHAnsi" w:cs="맑은 고딕"/>
        <w:b/>
        <w:color w:val="000000"/>
        <w:kern w:val="0"/>
        <w:sz w:val="16"/>
      </w:rPr>
      <w:t>세 분야 외 전자전기공학 전분야</w:t>
    </w:r>
    <w:r w:rsidRPr="00C732A0">
      <w:rPr>
        <w:rFonts w:asciiTheme="majorHAnsi" w:eastAsiaTheme="majorHAnsi" w:hAnsiTheme="majorHAnsi" w:cs="맑은 고딕"/>
        <w:color w:val="000000"/>
        <w:kern w:val="0"/>
        <w:sz w:val="16"/>
      </w:rPr>
      <w:t xml:space="preserve"> (단, 탁월한 업적과 역량을 가진 분에 한함)</w:t>
    </w:r>
  </w:p>
  <w:p w:rsidR="0033528F" w:rsidRPr="0033528F" w:rsidRDefault="0033528F" w:rsidP="0033528F">
    <w:pPr>
      <w:spacing w:after="0" w:line="240" w:lineRule="exact"/>
      <w:jc w:val="left"/>
      <w:rPr>
        <w:rFonts w:ascii="Arial" w:hAnsi="Arial" w:cs="Arial" w:hint="eastAsia"/>
        <w:b/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OwMLU0sTAzNDMyNbdQ0lEKTi0uzszPAykwrwUANjk8GywAAAA="/>
  </w:docVars>
  <w:rsids>
    <w:rsidRoot w:val="00A70770"/>
    <w:rsid w:val="00074B75"/>
    <w:rsid w:val="00090166"/>
    <w:rsid w:val="000B7AA7"/>
    <w:rsid w:val="00122345"/>
    <w:rsid w:val="001226E8"/>
    <w:rsid w:val="002306C8"/>
    <w:rsid w:val="00235B43"/>
    <w:rsid w:val="00262592"/>
    <w:rsid w:val="002640AA"/>
    <w:rsid w:val="00276C73"/>
    <w:rsid w:val="002775C8"/>
    <w:rsid w:val="002E1665"/>
    <w:rsid w:val="002E55B1"/>
    <w:rsid w:val="00301B63"/>
    <w:rsid w:val="0033528F"/>
    <w:rsid w:val="0033731A"/>
    <w:rsid w:val="00377FFE"/>
    <w:rsid w:val="00393611"/>
    <w:rsid w:val="003E0A89"/>
    <w:rsid w:val="003E6BCD"/>
    <w:rsid w:val="0045616F"/>
    <w:rsid w:val="004F77D2"/>
    <w:rsid w:val="0051283B"/>
    <w:rsid w:val="00515B90"/>
    <w:rsid w:val="00522BE7"/>
    <w:rsid w:val="0057664F"/>
    <w:rsid w:val="005D4E8A"/>
    <w:rsid w:val="00600C59"/>
    <w:rsid w:val="00600CB2"/>
    <w:rsid w:val="0062128D"/>
    <w:rsid w:val="00660E73"/>
    <w:rsid w:val="006A399F"/>
    <w:rsid w:val="006D1E78"/>
    <w:rsid w:val="007329E8"/>
    <w:rsid w:val="007A6A12"/>
    <w:rsid w:val="0080448F"/>
    <w:rsid w:val="00883653"/>
    <w:rsid w:val="008C39CE"/>
    <w:rsid w:val="009511DE"/>
    <w:rsid w:val="00A15DE3"/>
    <w:rsid w:val="00A70770"/>
    <w:rsid w:val="00A93E4C"/>
    <w:rsid w:val="00A9524C"/>
    <w:rsid w:val="00AE4744"/>
    <w:rsid w:val="00AF1B5B"/>
    <w:rsid w:val="00B0542F"/>
    <w:rsid w:val="00B3186B"/>
    <w:rsid w:val="00B60340"/>
    <w:rsid w:val="00BB18DC"/>
    <w:rsid w:val="00BD1C60"/>
    <w:rsid w:val="00BE1D84"/>
    <w:rsid w:val="00C66A69"/>
    <w:rsid w:val="00C732A0"/>
    <w:rsid w:val="00D44CE2"/>
    <w:rsid w:val="00DE0367"/>
    <w:rsid w:val="00E11557"/>
    <w:rsid w:val="00E20952"/>
    <w:rsid w:val="00EB6F89"/>
    <w:rsid w:val="00EF4953"/>
    <w:rsid w:val="00F00CD7"/>
    <w:rsid w:val="00F522D9"/>
    <w:rsid w:val="00F9255D"/>
    <w:rsid w:val="00FC3CCB"/>
    <w:rsid w:val="00FE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06A5B"/>
  <w15:chartTrackingRefBased/>
  <w15:docId w15:val="{BB0A4A6E-526C-479E-BD04-8023127E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6F8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B6F89"/>
  </w:style>
  <w:style w:type="paragraph" w:styleId="a5">
    <w:name w:val="footer"/>
    <w:basedOn w:val="a"/>
    <w:link w:val="Char0"/>
    <w:uiPriority w:val="99"/>
    <w:unhideWhenUsed/>
    <w:rsid w:val="00EB6F8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B6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hhan</dc:creator>
  <cp:keywords/>
  <dc:description/>
  <cp:lastModifiedBy>puser</cp:lastModifiedBy>
  <cp:revision>7</cp:revision>
  <dcterms:created xsi:type="dcterms:W3CDTF">2018-04-16T00:48:00Z</dcterms:created>
  <dcterms:modified xsi:type="dcterms:W3CDTF">2018-04-16T05:03:00Z</dcterms:modified>
</cp:coreProperties>
</file>